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44EB" w14:textId="77777777" w:rsidR="00D3408C" w:rsidRPr="00B76E02" w:rsidRDefault="00D3408C" w:rsidP="006616E7">
      <w:pPr>
        <w:rPr>
          <w:sz w:val="20"/>
          <w:szCs w:val="20"/>
        </w:rPr>
      </w:pPr>
    </w:p>
    <w:p w14:paraId="29C2D300" w14:textId="77777777" w:rsidR="00D3408C" w:rsidRPr="00083287" w:rsidRDefault="00D3408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3225797F" w14:textId="77777777" w:rsidR="00D3408C" w:rsidRPr="00083287" w:rsidRDefault="00D3408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14:paraId="62B2D673" w14:textId="77777777" w:rsidR="00D3408C" w:rsidRDefault="00D3408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01D9E767" w14:textId="77777777" w:rsidR="00D3408C" w:rsidRPr="00083287" w:rsidRDefault="00D3408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1F8F03EE" w14:textId="3155802B" w:rsidR="00D3408C" w:rsidRDefault="00D3408C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="00624863" w:rsidRPr="009F3627">
        <w:rPr>
          <w:rFonts w:eastAsia="Times New Roman"/>
          <w:b/>
          <w:noProof/>
          <w:sz w:val="20"/>
          <w:szCs w:val="20"/>
        </w:rPr>
        <w:t>E</w:t>
      </w:r>
      <w:r w:rsidR="00624863">
        <w:rPr>
          <w:rFonts w:eastAsia="Times New Roman"/>
          <w:b/>
          <w:noProof/>
          <w:sz w:val="20"/>
          <w:szCs w:val="20"/>
        </w:rPr>
        <w:t>uroGuard</w:t>
      </w:r>
      <w:r w:rsidRPr="009F3627">
        <w:rPr>
          <w:rFonts w:eastAsia="Times New Roman"/>
          <w:b/>
          <w:noProof/>
          <w:sz w:val="20"/>
          <w:szCs w:val="20"/>
        </w:rPr>
        <w:t>® C</w:t>
      </w:r>
      <w:r w:rsidR="00624863">
        <w:rPr>
          <w:rFonts w:eastAsia="Times New Roman"/>
          <w:b/>
          <w:noProof/>
          <w:sz w:val="20"/>
          <w:szCs w:val="20"/>
        </w:rPr>
        <w:t>ombi</w:t>
      </w:r>
    </w:p>
    <w:p w14:paraId="4C968D11" w14:textId="77777777" w:rsidR="00D3408C" w:rsidRPr="00310EB1" w:rsidRDefault="00D3408C" w:rsidP="00310EB1">
      <w:pPr>
        <w:outlineLvl w:val="0"/>
        <w:rPr>
          <w:rFonts w:eastAsia="Times New Roman"/>
          <w:b/>
          <w:sz w:val="20"/>
          <w:szCs w:val="20"/>
        </w:rPr>
      </w:pPr>
    </w:p>
    <w:p w14:paraId="46AE9A38" w14:textId="6D5B4872" w:rsidR="00D3408C" w:rsidRPr="00B76E02" w:rsidRDefault="00FA31DF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</w:t>
      </w:r>
      <w:r w:rsidR="00C6315D">
        <w:rPr>
          <w:b/>
          <w:color w:val="000000"/>
          <w:sz w:val="20"/>
          <w:szCs w:val="20"/>
        </w:rPr>
        <w:t>:</w:t>
      </w:r>
    </w:p>
    <w:p w14:paraId="335F3667" w14:textId="6DFC8683" w:rsidR="00D3408C" w:rsidRPr="00B76E02" w:rsidRDefault="00D3408C" w:rsidP="00F64519">
      <w:pPr>
        <w:rPr>
          <w:color w:val="000000"/>
          <w:sz w:val="20"/>
          <w:szCs w:val="20"/>
        </w:rPr>
      </w:pPr>
      <w:r w:rsidRPr="009F3627">
        <w:rPr>
          <w:noProof/>
          <w:color w:val="000000"/>
          <w:sz w:val="20"/>
          <w:szCs w:val="20"/>
        </w:rPr>
        <w:t>Steel and timber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</w:t>
      </w:r>
      <w:proofErr w:type="gramStart"/>
      <w:r>
        <w:rPr>
          <w:color w:val="000000"/>
          <w:sz w:val="20"/>
          <w:szCs w:val="20"/>
        </w:rPr>
        <w:t>25 year</w:t>
      </w:r>
      <w:proofErr w:type="gramEnd"/>
      <w:r>
        <w:rPr>
          <w:color w:val="000000"/>
          <w:sz w:val="20"/>
          <w:szCs w:val="20"/>
        </w:rPr>
        <w:t xml:space="preserve">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66B6E203" w14:textId="5CCA4B84" w:rsidR="00D3408C" w:rsidRPr="00331082" w:rsidRDefault="005029FC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bookmarkStart w:id="0" w:name="_Hlk157150551"/>
      <w:r>
        <w:rPr>
          <w:rFonts w:asciiTheme="minorHAnsi" w:hAnsiTheme="minorHAnsi"/>
          <w:b/>
          <w:sz w:val="20"/>
        </w:rPr>
        <w:t xml:space="preserve">Typical </w:t>
      </w:r>
      <w:r w:rsidR="00D3408C" w:rsidRPr="00331082">
        <w:rPr>
          <w:rFonts w:asciiTheme="minorHAnsi" w:hAnsiTheme="minorHAnsi"/>
          <w:b/>
          <w:sz w:val="20"/>
        </w:rPr>
        <w:t>Fencing &amp; Posts</w:t>
      </w:r>
      <w:r>
        <w:rPr>
          <w:rFonts w:asciiTheme="minorHAnsi" w:hAnsiTheme="minorHAnsi"/>
          <w:b/>
          <w:sz w:val="20"/>
        </w:rPr>
        <w:t xml:space="preserve"> (Subjective to site location)</w:t>
      </w:r>
      <w:r w:rsidR="00D3408C" w:rsidRPr="00331082">
        <w:rPr>
          <w:rFonts w:asciiTheme="minorHAnsi" w:hAnsiTheme="minorHAnsi"/>
          <w:b/>
          <w:sz w:val="20"/>
        </w:rPr>
        <w:t>:</w:t>
      </w:r>
    </w:p>
    <w:bookmarkEnd w:id="0"/>
    <w:p w14:paraId="25CAA3FD" w14:textId="77777777" w:rsidR="0021291B" w:rsidRDefault="0021291B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</w:p>
    <w:p w14:paraId="110969B4" w14:textId="4DB7F8A5" w:rsidR="00D3408C" w:rsidRPr="00331082" w:rsidRDefault="00D3408C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F3627">
        <w:rPr>
          <w:rFonts w:asciiTheme="minorHAnsi" w:hAnsiTheme="minorHAnsi"/>
          <w:noProof/>
          <w:sz w:val="20"/>
        </w:rPr>
        <w:t xml:space="preserve">1585mm High, Post Dimensions: 80 x 60mm with Spur Post (3054mm Post Centres) </w:t>
      </w:r>
    </w:p>
    <w:p w14:paraId="3128E559" w14:textId="77777777" w:rsidR="00D3408C" w:rsidRDefault="00D3408C" w:rsidP="009079E2">
      <w:pPr>
        <w:spacing w:after="0"/>
        <w:outlineLvl w:val="0"/>
        <w:rPr>
          <w:color w:val="000000"/>
          <w:sz w:val="20"/>
          <w:szCs w:val="20"/>
        </w:rPr>
      </w:pPr>
      <w:r w:rsidRPr="009F3627">
        <w:rPr>
          <w:noProof/>
          <w:color w:val="000000"/>
          <w:sz w:val="20"/>
          <w:szCs w:val="20"/>
        </w:rPr>
        <w:t xml:space="preserve">1870mm High, Post Dimensions: 80 x 60mm with Spur Post (3054mm Post Centres) </w:t>
      </w:r>
    </w:p>
    <w:p w14:paraId="08F361B3" w14:textId="77777777" w:rsidR="00D3408C" w:rsidRDefault="00D3408C" w:rsidP="009079E2">
      <w:pPr>
        <w:spacing w:after="0"/>
        <w:outlineLvl w:val="0"/>
        <w:rPr>
          <w:color w:val="000000"/>
          <w:sz w:val="20"/>
          <w:szCs w:val="20"/>
        </w:rPr>
      </w:pPr>
      <w:r w:rsidRPr="009F3627">
        <w:rPr>
          <w:noProof/>
          <w:color w:val="000000"/>
          <w:sz w:val="20"/>
          <w:szCs w:val="20"/>
        </w:rPr>
        <w:t xml:space="preserve">2070mm High, Post Dimensions: 80 x 60mm with Spur Post (3054mm Post Centres) </w:t>
      </w:r>
    </w:p>
    <w:p w14:paraId="7BF7C5BF" w14:textId="77777777" w:rsidR="00D3408C" w:rsidRDefault="00D3408C" w:rsidP="009079E2">
      <w:pPr>
        <w:spacing w:after="0"/>
        <w:outlineLvl w:val="0"/>
        <w:rPr>
          <w:color w:val="000000"/>
          <w:sz w:val="20"/>
          <w:szCs w:val="20"/>
        </w:rPr>
      </w:pPr>
      <w:r w:rsidRPr="009F3627">
        <w:rPr>
          <w:noProof/>
          <w:color w:val="000000"/>
          <w:sz w:val="20"/>
          <w:szCs w:val="20"/>
        </w:rPr>
        <w:t xml:space="preserve">2470mm High, Post Dimensions: 80 x 60mm with Spur Post (3054mm Post Centres) </w:t>
      </w:r>
    </w:p>
    <w:p w14:paraId="6B6A39A7" w14:textId="0BFE5B96" w:rsidR="00D3408C" w:rsidRDefault="00D3408C" w:rsidP="009079E2">
      <w:pPr>
        <w:spacing w:after="0"/>
        <w:outlineLvl w:val="0"/>
        <w:rPr>
          <w:color w:val="000000"/>
          <w:sz w:val="20"/>
          <w:szCs w:val="20"/>
        </w:rPr>
      </w:pPr>
      <w:r w:rsidRPr="009F3627">
        <w:rPr>
          <w:noProof/>
          <w:color w:val="000000"/>
          <w:sz w:val="20"/>
          <w:szCs w:val="20"/>
        </w:rPr>
        <w:t>31</w:t>
      </w:r>
      <w:r w:rsidR="00B83F6B">
        <w:rPr>
          <w:noProof/>
          <w:color w:val="000000"/>
          <w:sz w:val="20"/>
          <w:szCs w:val="20"/>
        </w:rPr>
        <w:t>1</w:t>
      </w:r>
      <w:r w:rsidRPr="009F3627">
        <w:rPr>
          <w:noProof/>
          <w:color w:val="000000"/>
          <w:sz w:val="20"/>
          <w:szCs w:val="20"/>
        </w:rPr>
        <w:t xml:space="preserve">0mm High, Post Dimensions: 120 x 60mm with Spur Post (3054mm Post Centres) </w:t>
      </w:r>
    </w:p>
    <w:p w14:paraId="6532B2E0" w14:textId="77777777" w:rsidR="00D3408C" w:rsidRPr="009079E2" w:rsidRDefault="00D3408C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9F3627">
        <w:rPr>
          <w:i/>
          <w:noProof/>
          <w:color w:val="000000"/>
          <w:sz w:val="20"/>
          <w:szCs w:val="20"/>
        </w:rPr>
        <w:t>* Delete above as required</w:t>
      </w:r>
    </w:p>
    <w:p w14:paraId="65053B47" w14:textId="77777777" w:rsidR="00D3408C" w:rsidRDefault="00D3408C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14BFEEF5" w14:textId="77777777" w:rsidR="00D3408C" w:rsidRPr="00FB3F44" w:rsidRDefault="00D3408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F3627">
        <w:rPr>
          <w:rFonts w:asciiTheme="minorHAnsi" w:hAnsiTheme="minorHAnsi"/>
          <w:b/>
          <w:noProof/>
          <w:sz w:val="20"/>
        </w:rPr>
        <w:t>Panel Construction:</w:t>
      </w:r>
    </w:p>
    <w:p w14:paraId="223EF084" w14:textId="144836EC" w:rsidR="00D3408C" w:rsidRPr="00FB3F44" w:rsidRDefault="00D3408C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9F3627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‘V’ profile with 3 - 4 reinforcing folds (subject to height) using 5mm horizontal and vertical wires with 195 x 45mm aperture, welded at intersections.</w:t>
      </w:r>
    </w:p>
    <w:p w14:paraId="639DC4AE" w14:textId="77777777" w:rsidR="00D3408C" w:rsidRDefault="00D3408C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368F210D" w14:textId="77777777" w:rsidR="00D3408C" w:rsidRPr="00E60DB2" w:rsidRDefault="00D3408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F3627">
        <w:rPr>
          <w:rFonts w:asciiTheme="minorHAnsi" w:hAnsiTheme="minorHAnsi"/>
          <w:b/>
          <w:noProof/>
          <w:sz w:val="20"/>
        </w:rPr>
        <w:t>Timber Slats/Pales</w:t>
      </w:r>
    </w:p>
    <w:p w14:paraId="2BF3C165" w14:textId="44A70459" w:rsidR="00D3408C" w:rsidRDefault="00D3408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F3627">
        <w:rPr>
          <w:rFonts w:asciiTheme="minorHAnsi" w:hAnsiTheme="minorHAnsi"/>
          <w:noProof/>
          <w:sz w:val="20"/>
        </w:rPr>
        <w:t>40 x 17mm timber slats, treated using Jakcure® treatment process guaranteeing the timber for 25 years against rot or insect attack.</w:t>
      </w:r>
      <w:r w:rsidR="00877182">
        <w:rPr>
          <w:rFonts w:asciiTheme="minorHAnsi" w:hAnsiTheme="minorHAnsi"/>
          <w:noProof/>
          <w:sz w:val="20"/>
        </w:rPr>
        <w:t xml:space="preserve"> Panels can be timber clad, full or part heights.</w:t>
      </w:r>
    </w:p>
    <w:p w14:paraId="414F1915" w14:textId="77777777" w:rsidR="00D3408C" w:rsidRDefault="00D3408C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128208DB" w14:textId="77777777" w:rsidR="00D3408C" w:rsidRPr="00EE0406" w:rsidRDefault="00D3408C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F3627">
        <w:rPr>
          <w:rFonts w:asciiTheme="minorHAnsi" w:hAnsiTheme="minorHAnsi"/>
          <w:b/>
          <w:noProof/>
          <w:sz w:val="20"/>
        </w:rPr>
        <w:t>Posts:</w:t>
      </w:r>
    </w:p>
    <w:p w14:paraId="219A8550" w14:textId="77777777" w:rsidR="00D3408C" w:rsidRPr="00EE0406" w:rsidRDefault="00D3408C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F3627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3FF91A0A" w14:textId="77777777" w:rsidR="00D3408C" w:rsidRPr="00EE0406" w:rsidRDefault="00D3408C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5268D284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A60E67A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1276859A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67F03005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046F302C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Spur post as standard</w:t>
      </w:r>
    </w:p>
    <w:p w14:paraId="3897C13B" w14:textId="77777777" w:rsidR="00D3408C" w:rsidRPr="007B520B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9F3627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30DCC595" w14:textId="77777777" w:rsidR="00D3408C" w:rsidRDefault="00D3408C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2094B41B" w14:textId="77777777" w:rsidR="00D3408C" w:rsidRDefault="00D3408C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F3627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03CE3486" w14:textId="77777777" w:rsidR="00D3408C" w:rsidRPr="00331082" w:rsidRDefault="00D3408C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Vandal-proof panel to post connector with fixings behind the fence line (secure side).   </w:t>
      </w:r>
    </w:p>
    <w:p w14:paraId="18C19B73" w14:textId="77777777" w:rsidR="00D3408C" w:rsidRPr="00331082" w:rsidRDefault="00D3408C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5675490B" w14:textId="77777777" w:rsidR="00D3408C" w:rsidRPr="00B76E02" w:rsidRDefault="00D3408C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450F3F85" w14:textId="77777777" w:rsidR="00624863" w:rsidRDefault="00624863" w:rsidP="0062486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7504A84E" w14:textId="77777777" w:rsidR="00624863" w:rsidRDefault="00624863" w:rsidP="0062486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4EB9B41E" w14:textId="27C3A9B4" w:rsidR="00624863" w:rsidRDefault="00624863" w:rsidP="0062486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alvanised to BS EN 1461</w:t>
      </w:r>
      <w:bookmarkStart w:id="1" w:name="_Hlk141192488"/>
      <w:r w:rsidR="00A606CE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then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polyester powder coated 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with architectural grade Akzo Nobel </w:t>
      </w:r>
      <w:proofErr w:type="spellStart"/>
      <w:r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>
        <w:rPr>
          <w:rFonts w:eastAsia="Times New Roman"/>
          <w:color w:val="000000"/>
          <w:sz w:val="20"/>
          <w:szCs w:val="20"/>
          <w:lang w:eastAsia="en-GB"/>
        </w:rPr>
        <w:t xml:space="preserve"> powder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>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bookmarkEnd w:id="1"/>
      <w:r w:rsidR="00352B07">
        <w:rPr>
          <w:rFonts w:eastAsia="Times New Roman"/>
          <w:color w:val="000000"/>
          <w:sz w:val="20"/>
          <w:szCs w:val="20"/>
          <w:lang w:eastAsia="en-GB"/>
        </w:rPr>
        <w:t xml:space="preserve"> Or special [Insert RAL/BS]</w:t>
      </w:r>
    </w:p>
    <w:p w14:paraId="47212A55" w14:textId="77777777" w:rsidR="00624863" w:rsidRDefault="00624863" w:rsidP="00624863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5E61DA97" w14:textId="77777777" w:rsidR="00624863" w:rsidRDefault="00624863" w:rsidP="00624863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</w:t>
      </w:r>
      <w:r>
        <w:rPr>
          <w:noProof/>
          <w:sz w:val="20"/>
          <w:szCs w:val="20"/>
        </w:rPr>
        <w:t xml:space="preserve"> in [Insert RAL/BS]</w:t>
      </w:r>
      <w:r w:rsidRPr="00904E00">
        <w:rPr>
          <w:noProof/>
          <w:sz w:val="20"/>
          <w:szCs w:val="20"/>
        </w:rPr>
        <w:t>.</w:t>
      </w:r>
    </w:p>
    <w:p w14:paraId="4298530A" w14:textId="77777777" w:rsidR="00D3408C" w:rsidRDefault="00D3408C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A9408D7" w14:textId="77777777" w:rsidR="00D3408C" w:rsidRDefault="00D3408C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5C23EACF" w14:textId="77777777" w:rsidR="00D3408C" w:rsidRPr="001E348A" w:rsidRDefault="00D3408C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9F3627">
        <w:rPr>
          <w:i/>
          <w:noProof/>
          <w:sz w:val="20"/>
          <w:szCs w:val="20"/>
        </w:rPr>
        <w:t>* Delete above as required</w:t>
      </w:r>
    </w:p>
    <w:p w14:paraId="68F3E4B5" w14:textId="77777777" w:rsidR="00D3408C" w:rsidRDefault="00D3408C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6F99E7F7" w14:textId="77777777" w:rsidR="00D3408C" w:rsidRDefault="00D3408C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7E64E45D" w14:textId="77777777" w:rsidR="00D3408C" w:rsidRDefault="00D3408C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7F99CAE1" w14:textId="77777777" w:rsidR="00D3408C" w:rsidRPr="009065E3" w:rsidRDefault="00D3408C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F3627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4A0906C2" w14:textId="77777777" w:rsidR="00D3408C" w:rsidRPr="00B76E02" w:rsidRDefault="00D3408C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57552567" w14:textId="7621E9F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B83F6B">
        <w:rPr>
          <w:rFonts w:eastAsia="Times New Roman"/>
          <w:bCs/>
          <w:noProof/>
          <w:sz w:val="20"/>
          <w:szCs w:val="20"/>
          <w:lang w:eastAsia="en-GB"/>
        </w:rPr>
        <w:t>,</w:t>
      </w:r>
      <w:r w:rsidR="00B55058">
        <w:rPr>
          <w:rFonts w:eastAsia="Times New Roman"/>
          <w:bCs/>
          <w:noProof/>
          <w:sz w:val="20"/>
          <w:szCs w:val="20"/>
          <w:lang w:eastAsia="en-GB"/>
        </w:rPr>
        <w:t xml:space="preserve"> with a size appropriate to the site exposure</w:t>
      </w:r>
      <w:r w:rsidR="0035315B">
        <w:rPr>
          <w:rFonts w:eastAsia="Times New Roman"/>
          <w:bCs/>
          <w:noProof/>
          <w:sz w:val="20"/>
          <w:szCs w:val="20"/>
          <w:lang w:eastAsia="en-GB"/>
        </w:rPr>
        <w:t xml:space="preserve"> and local ground</w:t>
      </w:r>
      <w:r w:rsidRPr="009F3627">
        <w:rPr>
          <w:rFonts w:eastAsia="Times New Roman"/>
          <w:bCs/>
          <w:noProof/>
          <w:sz w:val="20"/>
          <w:szCs w:val="20"/>
          <w:lang w:eastAsia="en-GB"/>
        </w:rPr>
        <w:t xml:space="preserve">. </w:t>
      </w:r>
    </w:p>
    <w:p w14:paraId="7888D3F4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4383B4A" w14:textId="1D2EA199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Setting posts as standard in concrete: To BS 8500-2.</w:t>
      </w:r>
    </w:p>
    <w:p w14:paraId="6C476544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0A04C450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73EBE609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BE4D138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F3627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543B2530" w14:textId="77777777" w:rsidR="00D3408C" w:rsidRDefault="00D3408C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7C0E8617" w14:textId="77777777" w:rsidR="00D3408C" w:rsidRPr="00B76E02" w:rsidRDefault="00D3408C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543B1086" w14:textId="77777777" w:rsidR="00D3408C" w:rsidRPr="002F49A5" w:rsidRDefault="00D3408C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78F5BB5E" w14:textId="77777777" w:rsidR="00D3408C" w:rsidRDefault="00D3408C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6220B6C" w14:textId="5D643BF0" w:rsidR="00D3408C" w:rsidRDefault="00D3408C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D3408C" w:rsidSect="00D3408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</w:t>
      </w:r>
      <w:proofErr w:type="gramStart"/>
      <w:r w:rsidRPr="002F49A5">
        <w:rPr>
          <w:sz w:val="20"/>
          <w:szCs w:val="20"/>
        </w:rPr>
        <w:t>information</w:t>
      </w:r>
      <w:proofErr w:type="gramEnd"/>
      <w:r w:rsidRPr="002F49A5">
        <w:rPr>
          <w:sz w:val="20"/>
          <w:szCs w:val="20"/>
        </w:rPr>
        <w:t xml:space="preserve">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 w:rsidR="008864CF">
        <w:rPr>
          <w:sz w:val="20"/>
          <w:szCs w:val="20"/>
        </w:rPr>
        <w:t>.</w:t>
      </w:r>
    </w:p>
    <w:p w14:paraId="631CF4E4" w14:textId="77777777" w:rsidR="00D3408C" w:rsidRDefault="00D3408C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D3408C" w:rsidSect="00D3408C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7A8B" w14:textId="77777777" w:rsidR="00D3408C" w:rsidRDefault="00D3408C" w:rsidP="00D8153F">
      <w:pPr>
        <w:spacing w:after="0" w:line="240" w:lineRule="auto"/>
      </w:pPr>
      <w:r>
        <w:separator/>
      </w:r>
    </w:p>
  </w:endnote>
  <w:endnote w:type="continuationSeparator" w:id="0">
    <w:p w14:paraId="75A88763" w14:textId="77777777" w:rsidR="00D3408C" w:rsidRDefault="00D3408C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D594" w14:textId="77777777" w:rsidR="00D3408C" w:rsidRDefault="00D3408C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4A18" w14:textId="77777777"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B3AE" w14:textId="77777777" w:rsidR="00D3408C" w:rsidRDefault="00D3408C" w:rsidP="00D8153F">
      <w:pPr>
        <w:spacing w:after="0" w:line="240" w:lineRule="auto"/>
      </w:pPr>
      <w:r>
        <w:separator/>
      </w:r>
    </w:p>
  </w:footnote>
  <w:footnote w:type="continuationSeparator" w:id="0">
    <w:p w14:paraId="33660810" w14:textId="77777777" w:rsidR="00D3408C" w:rsidRDefault="00D3408C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B4BB" w14:textId="770DE482" w:rsidR="00D3408C" w:rsidRDefault="00D3408C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A257376" wp14:editId="79CB51F3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F3627">
      <w:rPr>
        <w:noProof/>
      </w:rPr>
      <w:t>14</w:t>
    </w:r>
    <w:r>
      <w:t>/Q40/</w:t>
    </w:r>
    <w:r w:rsidR="00352B07">
      <w:rPr>
        <w:noProof/>
      </w:rPr>
      <w:t>02</w:t>
    </w:r>
    <w:r w:rsidRPr="009F3627">
      <w:rPr>
        <w:noProof/>
      </w:rPr>
      <w:t>2</w:t>
    </w:r>
    <w:r w:rsidR="00352B07">
      <w:rPr>
        <w:noProof/>
      </w:rPr>
      <w:t>4</w:t>
    </w:r>
    <w:r>
      <w:t>/</w:t>
    </w:r>
    <w:r w:rsidRPr="009F3627">
      <w:rPr>
        <w:noProof/>
      </w:rPr>
      <w:t>v</w:t>
    </w:r>
    <w:r w:rsidR="00624863">
      <w:rPr>
        <w:noProof/>
      </w:rPr>
      <w:t>5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5AE9" w14:textId="77777777"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13E08D" wp14:editId="7D9A2BB4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A2AE2" w:rsidRPr="009F3627">
      <w:rPr>
        <w:noProof/>
      </w:rPr>
      <w:t>14</w:t>
    </w:r>
    <w:r>
      <w:t>/Q40/</w:t>
    </w:r>
    <w:r w:rsidR="00AA2AE2" w:rsidRPr="009F3627">
      <w:rPr>
        <w:noProof/>
      </w:rPr>
      <w:t>1021</w:t>
    </w:r>
    <w:r>
      <w:t>/</w:t>
    </w:r>
    <w:r w:rsidR="00AA2AE2" w:rsidRPr="009F3627">
      <w:rPr>
        <w:noProof/>
      </w:rPr>
      <w:t>v4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597117">
    <w:abstractNumId w:val="3"/>
  </w:num>
  <w:num w:numId="2" w16cid:durableId="1153066146">
    <w:abstractNumId w:val="1"/>
  </w:num>
  <w:num w:numId="3" w16cid:durableId="1686396252">
    <w:abstractNumId w:val="4"/>
  </w:num>
  <w:num w:numId="4" w16cid:durableId="1451626646">
    <w:abstractNumId w:val="0"/>
  </w:num>
  <w:num w:numId="5" w16cid:durableId="525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291B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719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2B07"/>
    <w:rsid w:val="0035315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29FC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5D19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4863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3F2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77182"/>
    <w:rsid w:val="0088360C"/>
    <w:rsid w:val="008864CF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06CE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2AE2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058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3F6B"/>
    <w:rsid w:val="00B843BB"/>
    <w:rsid w:val="00B857AC"/>
    <w:rsid w:val="00B85F63"/>
    <w:rsid w:val="00B91232"/>
    <w:rsid w:val="00B91AD7"/>
    <w:rsid w:val="00B944A2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E6813"/>
    <w:rsid w:val="00BF12EE"/>
    <w:rsid w:val="00BF21B8"/>
    <w:rsid w:val="00BF4CF3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315D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08C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1DF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5B71AF"/>
  <w15:docId w15:val="{95C3F4FB-E1FA-426E-A430-C361F9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4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Bishenden</dc:creator>
  <cp:lastModifiedBy>Elise Maguire</cp:lastModifiedBy>
  <cp:revision>14</cp:revision>
  <cp:lastPrinted>2021-09-20T10:38:00Z</cp:lastPrinted>
  <dcterms:created xsi:type="dcterms:W3CDTF">2021-09-22T10:46:00Z</dcterms:created>
  <dcterms:modified xsi:type="dcterms:W3CDTF">2024-01-26T09:11:00Z</dcterms:modified>
</cp:coreProperties>
</file>