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DCEE" w14:textId="77777777" w:rsidR="00946FD1" w:rsidRPr="00B76E02" w:rsidRDefault="00946FD1" w:rsidP="006616E7">
      <w:pPr>
        <w:rPr>
          <w:sz w:val="20"/>
          <w:szCs w:val="20"/>
        </w:rPr>
      </w:pPr>
    </w:p>
    <w:p w14:paraId="7D1871CC" w14:textId="77777777" w:rsidR="00946FD1" w:rsidRPr="00083287" w:rsidRDefault="00946FD1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2DD2890F" w14:textId="77777777" w:rsidR="00946FD1" w:rsidRPr="00083287" w:rsidRDefault="00946FD1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 xml:space="preserve">b: </w:t>
      </w:r>
      <w:hyperlink r:id="rId7" w:history="1">
        <w:r w:rsidRPr="00D55EEB">
          <w:rPr>
            <w:rStyle w:val="Hyperlink"/>
            <w:rFonts w:eastAsia="Times New Roman"/>
            <w:b/>
            <w:sz w:val="20"/>
            <w:szCs w:val="20"/>
          </w:rPr>
          <w:t>www.jacksons-security.co.uk</w:t>
        </w:r>
      </w:hyperlink>
    </w:p>
    <w:p w14:paraId="00E0D84C" w14:textId="77777777" w:rsidR="00946FD1" w:rsidRDefault="00946FD1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4CD698E6" w14:textId="77777777" w:rsidR="00946FD1" w:rsidRPr="00083287" w:rsidRDefault="00946FD1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5FB49FB9" w14:textId="1C0E3DCA" w:rsidR="00946FD1" w:rsidRDefault="00946FD1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="00EF042A">
        <w:rPr>
          <w:rFonts w:eastAsia="Times New Roman"/>
          <w:b/>
          <w:noProof/>
          <w:sz w:val="20"/>
          <w:szCs w:val="20"/>
        </w:rPr>
        <w:t>EuroGuard® Extra</w:t>
      </w:r>
    </w:p>
    <w:p w14:paraId="2F605E4A" w14:textId="77777777" w:rsidR="00946FD1" w:rsidRPr="00310EB1" w:rsidRDefault="00946FD1" w:rsidP="00310EB1">
      <w:pPr>
        <w:outlineLvl w:val="0"/>
        <w:rPr>
          <w:rFonts w:eastAsia="Times New Roman"/>
          <w:b/>
          <w:sz w:val="20"/>
          <w:szCs w:val="20"/>
        </w:rPr>
      </w:pPr>
    </w:p>
    <w:p w14:paraId="1F0E0DCF" w14:textId="399CE4EC" w:rsidR="00946FD1" w:rsidRPr="00B76E02" w:rsidRDefault="00F75E61" w:rsidP="00624095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Guarantee:</w:t>
      </w:r>
    </w:p>
    <w:p w14:paraId="79347844" w14:textId="77777777" w:rsidR="00946FD1" w:rsidRPr="00B76E02" w:rsidRDefault="00946FD1" w:rsidP="00F64519">
      <w:pPr>
        <w:rPr>
          <w:color w:val="000000"/>
          <w:sz w:val="20"/>
          <w:szCs w:val="20"/>
        </w:rPr>
      </w:pPr>
      <w:r w:rsidRPr="00AF712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14:paraId="685FA75A" w14:textId="77777777" w:rsidR="00BA16FC" w:rsidRDefault="009D535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Typical </w:t>
      </w:r>
      <w:r w:rsidRPr="00331082">
        <w:rPr>
          <w:rFonts w:asciiTheme="minorHAnsi" w:hAnsiTheme="minorHAnsi"/>
          <w:b/>
          <w:sz w:val="20"/>
        </w:rPr>
        <w:t>Fencing &amp; Posts</w:t>
      </w:r>
      <w:r>
        <w:rPr>
          <w:rFonts w:asciiTheme="minorHAnsi" w:hAnsiTheme="minorHAnsi"/>
          <w:b/>
          <w:sz w:val="20"/>
        </w:rPr>
        <w:t xml:space="preserve"> (Subjective to site location)</w:t>
      </w:r>
      <w:r w:rsidRPr="00331082">
        <w:rPr>
          <w:rFonts w:asciiTheme="minorHAnsi" w:hAnsiTheme="minorHAnsi"/>
          <w:b/>
          <w:sz w:val="20"/>
        </w:rPr>
        <w:t>:</w:t>
      </w:r>
      <w:r>
        <w:rPr>
          <w:rFonts w:asciiTheme="minorHAnsi" w:hAnsiTheme="minorHAnsi"/>
          <w:b/>
          <w:sz w:val="20"/>
        </w:rPr>
        <w:t xml:space="preserve"> </w:t>
      </w:r>
    </w:p>
    <w:p w14:paraId="5135ED3C" w14:textId="6FA35779" w:rsidR="00946FD1" w:rsidRPr="00BA16FC" w:rsidRDefault="00946FD1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BA16FC">
        <w:rPr>
          <w:rFonts w:asciiTheme="minorHAnsi" w:hAnsiTheme="minorHAnsi"/>
          <w:noProof/>
          <w:sz w:val="20"/>
        </w:rPr>
        <w:t xml:space="preserve">2010mm High, Post Dimensions: 80 x 60mm (3054mm Post Centres) </w:t>
      </w:r>
    </w:p>
    <w:p w14:paraId="1CDAEDA4" w14:textId="77777777" w:rsidR="00946FD1" w:rsidRPr="00BA16FC" w:rsidRDefault="00946FD1" w:rsidP="009079E2">
      <w:pPr>
        <w:spacing w:after="0"/>
        <w:outlineLvl w:val="0"/>
        <w:rPr>
          <w:color w:val="000000"/>
          <w:sz w:val="20"/>
          <w:szCs w:val="20"/>
        </w:rPr>
      </w:pPr>
      <w:r w:rsidRPr="00BA16FC">
        <w:rPr>
          <w:noProof/>
          <w:color w:val="000000"/>
          <w:sz w:val="20"/>
          <w:szCs w:val="20"/>
        </w:rPr>
        <w:t xml:space="preserve">2410mm High, Post Dimensions: 80 x 60mm (3054mm Post Centres) </w:t>
      </w:r>
    </w:p>
    <w:p w14:paraId="15DB7410" w14:textId="77777777" w:rsidR="00946FD1" w:rsidRPr="009079E2" w:rsidRDefault="00946FD1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AF712F">
        <w:rPr>
          <w:i/>
          <w:noProof/>
          <w:color w:val="000000"/>
          <w:sz w:val="20"/>
          <w:szCs w:val="20"/>
        </w:rPr>
        <w:t>* Delete above as required</w:t>
      </w:r>
    </w:p>
    <w:p w14:paraId="1F00483B" w14:textId="77777777" w:rsidR="00946FD1" w:rsidRDefault="00946FD1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68DFBEAC" w14:textId="77777777" w:rsidR="00946FD1" w:rsidRDefault="00946FD1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6AA2B203" w14:textId="77777777" w:rsidR="00946FD1" w:rsidRPr="00E60DB2" w:rsidRDefault="00946FD1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AF712F">
        <w:rPr>
          <w:rFonts w:asciiTheme="minorHAnsi" w:hAnsiTheme="minorHAnsi"/>
          <w:b/>
          <w:noProof/>
          <w:sz w:val="20"/>
        </w:rPr>
        <w:t>Mesh:</w:t>
      </w:r>
    </w:p>
    <w:p w14:paraId="7E93FBA5" w14:textId="64646BCA" w:rsidR="00946FD1" w:rsidRDefault="00946FD1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AF712F">
        <w:rPr>
          <w:rFonts w:asciiTheme="minorHAnsi" w:hAnsiTheme="minorHAnsi"/>
          <w:noProof/>
          <w:sz w:val="20"/>
        </w:rPr>
        <w:t xml:space="preserve">5mm horizontal and vertical wires with 200 x 30mm wire centres, welded at intersections. ‘V’ profile with </w:t>
      </w:r>
      <w:r w:rsidRPr="00BA16FC">
        <w:rPr>
          <w:rFonts w:asciiTheme="minorHAnsi" w:hAnsiTheme="minorHAnsi"/>
          <w:strike/>
          <w:noProof/>
          <w:sz w:val="20"/>
        </w:rPr>
        <w:t xml:space="preserve">2 - </w:t>
      </w:r>
      <w:r w:rsidRPr="00AF712F">
        <w:rPr>
          <w:rFonts w:asciiTheme="minorHAnsi" w:hAnsiTheme="minorHAnsi"/>
          <w:noProof/>
          <w:sz w:val="20"/>
        </w:rPr>
        <w:t xml:space="preserve">4 reinforcing folds subject to height.  .  </w:t>
      </w:r>
    </w:p>
    <w:p w14:paraId="0E29F1FD" w14:textId="77777777" w:rsidR="00946FD1" w:rsidRDefault="00946FD1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7A3532ED" w14:textId="77777777" w:rsidR="00946FD1" w:rsidRPr="00EE0406" w:rsidRDefault="00946FD1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AF712F">
        <w:rPr>
          <w:rFonts w:asciiTheme="minorHAnsi" w:hAnsiTheme="minorHAnsi"/>
          <w:b/>
          <w:noProof/>
          <w:sz w:val="20"/>
        </w:rPr>
        <w:t>Posts:</w:t>
      </w:r>
    </w:p>
    <w:p w14:paraId="65EF9AE4" w14:textId="77777777" w:rsidR="00946FD1" w:rsidRPr="00EE0406" w:rsidRDefault="00946FD1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AF712F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14:paraId="34161324" w14:textId="77777777" w:rsidR="00946FD1" w:rsidRPr="00EE0406" w:rsidRDefault="00946FD1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4DE91EA6" w14:textId="77777777" w:rsidR="00946FD1" w:rsidRDefault="00946FD1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0349A697" w14:textId="77777777" w:rsidR="00946FD1" w:rsidRDefault="00946FD1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14:paraId="3B88B1FE" w14:textId="77777777" w:rsidR="00946FD1" w:rsidRDefault="00946FD1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14:paraId="06212D87" w14:textId="77777777" w:rsidR="00946FD1" w:rsidRDefault="00946FD1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14:paraId="41DC4CC4" w14:textId="77777777" w:rsidR="00946FD1" w:rsidRPr="007B520B" w:rsidRDefault="00946FD1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AF712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14:paraId="3B79C1F0" w14:textId="77777777" w:rsidR="00946FD1" w:rsidRDefault="00946FD1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911D9A5" w14:textId="77777777" w:rsidR="00946FD1" w:rsidRDefault="00946FD1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AF712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14:paraId="4CD77764" w14:textId="77777777" w:rsidR="00946FD1" w:rsidRPr="00331082" w:rsidRDefault="00946FD1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Vandal-proof panel to post connector with fixings behind the fence line (secure side).   </w:t>
      </w:r>
    </w:p>
    <w:p w14:paraId="010C191D" w14:textId="77777777" w:rsidR="00946FD1" w:rsidRPr="00331082" w:rsidRDefault="00946FD1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482C2296" w14:textId="77777777" w:rsidR="00946FD1" w:rsidRPr="00B76E02" w:rsidRDefault="00946FD1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60379F0C" w14:textId="4A3B1D8A" w:rsidR="00946FD1" w:rsidRDefault="00946FD1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>Galfan® zinc alloy coated to BS EN 10244-2:2009 class A. Posts supplied galvanised inside and out to BS EN 1461.</w:t>
      </w:r>
    </w:p>
    <w:p w14:paraId="50DD6A66" w14:textId="77777777" w:rsidR="00946FD1" w:rsidRDefault="00946FD1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7FEB2A5F" w14:textId="29DDEBB0" w:rsidR="00EF042A" w:rsidRDefault="00EF042A" w:rsidP="00EF042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</w:t>
      </w:r>
      <w:r w:rsidR="00946FD1"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alvanised to BS EN 1461 then polyester powder coated with </w:t>
      </w:r>
      <w:r w:rsidR="00C42575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architectural grade </w:t>
      </w:r>
      <w:r w:rsidR="00946FD1"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>Akzo Nobel Interpon coating in standard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</w:t>
      </w:r>
      <w:r w:rsidR="00946FD1"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 w:rsidR="00946FD1"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="00946FD1"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[White RAL 9010]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 [Blue BS 20-C-40] [Brown RAL 8017] [Yellow RAL 1018] [Grey RAL 7012]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  <w:r w:rsidR="00BA16FC">
        <w:rPr>
          <w:rFonts w:eastAsia="Times New Roman"/>
          <w:color w:val="000000"/>
          <w:sz w:val="20"/>
          <w:szCs w:val="20"/>
          <w:lang w:eastAsia="en-GB"/>
        </w:rPr>
        <w:t xml:space="preserve"> Or special [Insert RAL/BS].</w:t>
      </w:r>
    </w:p>
    <w:p w14:paraId="2C582C3D" w14:textId="77777777" w:rsidR="00946FD1" w:rsidRDefault="00946FD1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4DA5FBB9" w14:textId="4BB01520" w:rsidR="00946FD1" w:rsidRDefault="00946FD1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AF712F">
        <w:rPr>
          <w:noProof/>
          <w:sz w:val="20"/>
          <w:szCs w:val="20"/>
        </w:rPr>
        <w:t>Marine coating required as installation is within 500m of salt water or estuary</w:t>
      </w:r>
      <w:r w:rsidR="00FD0ACF">
        <w:rPr>
          <w:noProof/>
          <w:sz w:val="20"/>
          <w:szCs w:val="20"/>
        </w:rPr>
        <w:t xml:space="preserve"> in [Insert RAL/BS]</w:t>
      </w:r>
      <w:r w:rsidRPr="00AF712F">
        <w:rPr>
          <w:noProof/>
          <w:sz w:val="20"/>
          <w:szCs w:val="20"/>
        </w:rPr>
        <w:t>.</w:t>
      </w:r>
    </w:p>
    <w:p w14:paraId="73B6C0B2" w14:textId="77777777" w:rsidR="00946FD1" w:rsidRDefault="00946FD1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14:paraId="450B5A5C" w14:textId="77777777" w:rsidR="00946FD1" w:rsidRPr="001E348A" w:rsidRDefault="00946FD1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AF712F">
        <w:rPr>
          <w:i/>
          <w:noProof/>
          <w:sz w:val="20"/>
          <w:szCs w:val="20"/>
        </w:rPr>
        <w:t>* Delete above as required</w:t>
      </w:r>
    </w:p>
    <w:p w14:paraId="5F965243" w14:textId="77777777" w:rsidR="00946FD1" w:rsidRDefault="00946FD1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24DEC230" w14:textId="77777777" w:rsidR="00946FD1" w:rsidRDefault="00946FD1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10CC69DB" w14:textId="77777777" w:rsidR="00946FD1" w:rsidRDefault="00946FD1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D05B5CD" w14:textId="77777777" w:rsidR="00946FD1" w:rsidRPr="009065E3" w:rsidRDefault="00946FD1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AF712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14:paraId="2F1C38A3" w14:textId="77777777" w:rsidR="00946FD1" w:rsidRPr="00B76E02" w:rsidRDefault="00946FD1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68B5A3C6" w14:textId="580BED29" w:rsidR="00946FD1" w:rsidRDefault="00946FD1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Holes: Excavate neatly and with vertical sides</w:t>
      </w:r>
      <w:r w:rsidR="009D5354">
        <w:rPr>
          <w:rFonts w:eastAsia="Times New Roman"/>
          <w:bCs/>
          <w:noProof/>
          <w:sz w:val="20"/>
          <w:szCs w:val="20"/>
          <w:lang w:eastAsia="en-GB"/>
        </w:rPr>
        <w:t>, with a size appropriate to the site exposure</w:t>
      </w:r>
      <w:r w:rsidR="00803BCB">
        <w:rPr>
          <w:rFonts w:eastAsia="Times New Roman"/>
          <w:bCs/>
          <w:noProof/>
          <w:sz w:val="20"/>
          <w:szCs w:val="20"/>
          <w:lang w:eastAsia="en-GB"/>
        </w:rPr>
        <w:t xml:space="preserve"> and local ground</w:t>
      </w:r>
    </w:p>
    <w:p w14:paraId="1B58C59D" w14:textId="77777777" w:rsidR="00946FD1" w:rsidRDefault="00946FD1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37A1D3FB" w14:textId="77777777" w:rsidR="00946FD1" w:rsidRDefault="00946FD1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lastRenderedPageBreak/>
        <w:t xml:space="preserve">Setting posts as standard in concrete: To BS 8500-2.  </w:t>
      </w:r>
    </w:p>
    <w:p w14:paraId="564E03A6" w14:textId="77777777" w:rsidR="00946FD1" w:rsidRDefault="00946FD1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09EECB61" w14:textId="77777777" w:rsidR="00946FD1" w:rsidRDefault="00946FD1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14:paraId="28FCF413" w14:textId="77777777" w:rsidR="00946FD1" w:rsidRDefault="00946FD1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0B2C3A59" w14:textId="77777777" w:rsidR="00946FD1" w:rsidRDefault="00946FD1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14:paraId="3AC719B6" w14:textId="77777777" w:rsidR="00946FD1" w:rsidRDefault="00946FD1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0332297F" w14:textId="77777777" w:rsidR="00946FD1" w:rsidRPr="00B76E02" w:rsidRDefault="00946FD1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366EA077" w14:textId="77777777" w:rsidR="00946FD1" w:rsidRPr="002F49A5" w:rsidRDefault="00946FD1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14:paraId="4D0EB8F8" w14:textId="77777777" w:rsidR="00946FD1" w:rsidRDefault="00946FD1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48DAD45D" w14:textId="4FC620AD" w:rsidR="00946FD1" w:rsidRDefault="00946FD1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946FD1" w:rsidSect="00946F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14:paraId="0E11DE90" w14:textId="77777777" w:rsidR="00946FD1" w:rsidRDefault="00946FD1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946FD1" w:rsidSect="00946FD1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A2BA" w14:textId="77777777" w:rsidR="00946FD1" w:rsidRDefault="00946FD1" w:rsidP="00D8153F">
      <w:pPr>
        <w:spacing w:after="0" w:line="240" w:lineRule="auto"/>
      </w:pPr>
      <w:r>
        <w:separator/>
      </w:r>
    </w:p>
  </w:endnote>
  <w:endnote w:type="continuationSeparator" w:id="0">
    <w:p w14:paraId="3A49B48F" w14:textId="77777777" w:rsidR="00946FD1" w:rsidRDefault="00946FD1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357D" w14:textId="77777777" w:rsidR="00BA16FC" w:rsidRDefault="00BA1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0F07" w14:textId="77777777" w:rsidR="00946FD1" w:rsidRDefault="00946FD1" w:rsidP="00430E50">
    <w:pPr>
      <w:pStyle w:val="Footer"/>
      <w:jc w:val="righ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635" w14:textId="77777777" w:rsidR="00BA16FC" w:rsidRDefault="00BA16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3FE5" w14:textId="77777777" w:rsidR="0097470F" w:rsidRDefault="0097470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E791" w14:textId="77777777" w:rsidR="00946FD1" w:rsidRDefault="00946FD1" w:rsidP="00D8153F">
      <w:pPr>
        <w:spacing w:after="0" w:line="240" w:lineRule="auto"/>
      </w:pPr>
      <w:r>
        <w:separator/>
      </w:r>
    </w:p>
  </w:footnote>
  <w:footnote w:type="continuationSeparator" w:id="0">
    <w:p w14:paraId="696A0D8C" w14:textId="77777777" w:rsidR="00946FD1" w:rsidRDefault="00946FD1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7932" w14:textId="77777777" w:rsidR="00BA16FC" w:rsidRDefault="00BA1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C50F" w14:textId="3A7649CF" w:rsidR="00946FD1" w:rsidRDefault="00946FD1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C4629FA" wp14:editId="6AC52CBE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AF712F">
      <w:rPr>
        <w:noProof/>
      </w:rPr>
      <w:t>16</w:t>
    </w:r>
    <w:r>
      <w:t>/Q40/</w:t>
    </w:r>
    <w:r w:rsidR="00BA16FC">
      <w:rPr>
        <w:noProof/>
      </w:rPr>
      <w:t>02</w:t>
    </w:r>
    <w:r w:rsidRPr="00AF712F">
      <w:rPr>
        <w:noProof/>
      </w:rPr>
      <w:t>2</w:t>
    </w:r>
    <w:r w:rsidR="00BA16FC">
      <w:rPr>
        <w:noProof/>
      </w:rPr>
      <w:t>4</w:t>
    </w:r>
    <w:r>
      <w:t>/</w:t>
    </w:r>
    <w:r w:rsidRPr="00AF712F">
      <w:rPr>
        <w:noProof/>
      </w:rPr>
      <w:t>v</w:t>
    </w:r>
    <w:r w:rsidR="00EF042A">
      <w:rPr>
        <w:noProof/>
      </w:rPr>
      <w:t>4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1FAF" w14:textId="77777777" w:rsidR="00BA16FC" w:rsidRDefault="00BA16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05DE" w14:textId="77777777" w:rsidR="0097470F" w:rsidRDefault="0097470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525575" wp14:editId="56A53AA6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7173F2" w:rsidRPr="00AF712F">
      <w:rPr>
        <w:noProof/>
      </w:rPr>
      <w:t>16</w:t>
    </w:r>
    <w:r>
      <w:t>/Q40/</w:t>
    </w:r>
    <w:r w:rsidR="007173F2" w:rsidRPr="00AF712F">
      <w:rPr>
        <w:noProof/>
      </w:rPr>
      <w:t>1021</w:t>
    </w:r>
    <w:r>
      <w:t>/</w:t>
    </w:r>
    <w:r w:rsidR="007173F2" w:rsidRPr="00AF712F">
      <w:rPr>
        <w:noProof/>
      </w:rPr>
      <w:t>v3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1967183">
    <w:abstractNumId w:val="3"/>
  </w:num>
  <w:num w:numId="2" w16cid:durableId="1791238546">
    <w:abstractNumId w:val="1"/>
  </w:num>
  <w:num w:numId="3" w16cid:durableId="890112099">
    <w:abstractNumId w:val="4"/>
  </w:num>
  <w:num w:numId="4" w16cid:durableId="641736134">
    <w:abstractNumId w:val="0"/>
  </w:num>
  <w:num w:numId="5" w16cid:durableId="51114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41A5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58B3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48AD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97A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173F2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3BCB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6FD1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7470F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5354"/>
    <w:rsid w:val="009D7D81"/>
    <w:rsid w:val="009E0C61"/>
    <w:rsid w:val="009E182F"/>
    <w:rsid w:val="009E1E94"/>
    <w:rsid w:val="009E22B4"/>
    <w:rsid w:val="009E50E1"/>
    <w:rsid w:val="009E576A"/>
    <w:rsid w:val="009E5808"/>
    <w:rsid w:val="009F0799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1E2E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16FC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575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1AC2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042A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75E61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0ACF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0E69A6"/>
  <w15:docId w15:val="{95C3F4FB-E1FA-426E-A430-C361F9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F04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www.jacksons-security.co.uk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Bishenden</dc:creator>
  <cp:lastModifiedBy>Elise Maguire</cp:lastModifiedBy>
  <cp:revision>9</cp:revision>
  <cp:lastPrinted>2021-09-20T10:08:00Z</cp:lastPrinted>
  <dcterms:created xsi:type="dcterms:W3CDTF">2021-09-20T10:09:00Z</dcterms:created>
  <dcterms:modified xsi:type="dcterms:W3CDTF">2024-01-26T08:19:00Z</dcterms:modified>
</cp:coreProperties>
</file>